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2089"/>
        <w:tblW w:w="9118" w:type="dxa"/>
        <w:tblLook w:val="04A0" w:firstRow="1" w:lastRow="0" w:firstColumn="1" w:lastColumn="0" w:noHBand="0" w:noVBand="1"/>
      </w:tblPr>
      <w:tblGrid>
        <w:gridCol w:w="1044"/>
        <w:gridCol w:w="3384"/>
        <w:gridCol w:w="2035"/>
        <w:gridCol w:w="2655"/>
      </w:tblGrid>
      <w:tr>
        <w:trPr>
          <w:trHeight w:val="2117"/>
        </w:trPr>
        <w:tc>
          <w:tcPr>
            <w:tcW w:w="1044" w:type="dxa"/>
          </w:tcPr>
          <w:p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338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035" w:type="dxa"/>
          </w:tcPr>
          <w:p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Количество баллов</w:t>
            </w:r>
          </w:p>
        </w:tc>
        <w:tc>
          <w:tcPr>
            <w:tcW w:w="2655" w:type="dxa"/>
          </w:tcPr>
          <w:p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Статус участника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620"/>
        </w:trPr>
        <w:tc>
          <w:tcPr>
            <w:tcW w:w="1044" w:type="dxa"/>
            <w:shd w:val="clear" w:color="auto" w:fill="A8D08D" w:themeFill="accent6" w:themeFillTint="99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84" w:type="dxa"/>
            <w:shd w:val="clear" w:color="auto" w:fill="A8D08D" w:themeFill="accent6" w:themeFillTint="99"/>
          </w:tcPr>
          <w:p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5" w:history="1">
              <w:r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  <w:lang w:eastAsia="ru-RU"/>
                </w:rPr>
                <w:t>Сизов Антон Юрьевич</w:t>
              </w:r>
            </w:hyperlink>
          </w:p>
        </w:tc>
        <w:tc>
          <w:tcPr>
            <w:tcW w:w="2035" w:type="dxa"/>
            <w:shd w:val="clear" w:color="auto" w:fill="A8D08D" w:themeFill="accent6" w:themeFillTint="99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90,07</w:t>
            </w:r>
          </w:p>
        </w:tc>
        <w:tc>
          <w:tcPr>
            <w:tcW w:w="2655" w:type="dxa"/>
            <w:shd w:val="clear" w:color="auto" w:fill="A8D08D" w:themeFill="accent6" w:themeFillTint="99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>
        <w:trPr>
          <w:trHeight w:val="605"/>
        </w:trPr>
        <w:tc>
          <w:tcPr>
            <w:tcW w:w="1044" w:type="dxa"/>
            <w:shd w:val="clear" w:color="auto" w:fill="A8D08D" w:themeFill="accent6" w:themeFillTint="99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84" w:type="dxa"/>
            <w:shd w:val="clear" w:color="auto" w:fill="A8D08D" w:themeFill="accent6" w:themeFillTint="99"/>
          </w:tcPr>
          <w:p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6" w:history="1">
              <w:r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  <w:lang w:eastAsia="ru-RU"/>
                </w:rPr>
                <w:t>Коновалова Софья Алексеевна</w:t>
              </w:r>
            </w:hyperlink>
          </w:p>
        </w:tc>
        <w:tc>
          <w:tcPr>
            <w:tcW w:w="2035" w:type="dxa"/>
            <w:shd w:val="clear" w:color="auto" w:fill="A8D08D" w:themeFill="accent6" w:themeFillTint="99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78,20</w:t>
            </w:r>
          </w:p>
        </w:tc>
        <w:tc>
          <w:tcPr>
            <w:tcW w:w="2655" w:type="dxa"/>
            <w:shd w:val="clear" w:color="auto" w:fill="A8D08D" w:themeFill="accent6" w:themeFillTint="99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>
        <w:trPr>
          <w:trHeight w:val="923"/>
        </w:trPr>
        <w:tc>
          <w:tcPr>
            <w:tcW w:w="1044" w:type="dxa"/>
            <w:shd w:val="clear" w:color="auto" w:fill="A8D08D" w:themeFill="accent6" w:themeFillTint="99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84" w:type="dxa"/>
            <w:shd w:val="clear" w:color="auto" w:fill="A8D08D" w:themeFill="accent6" w:themeFillTint="99"/>
          </w:tcPr>
          <w:p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7" w:history="1">
              <w:r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  <w:lang w:eastAsia="ru-RU"/>
                </w:rPr>
                <w:t>Романович Владислав Алексеевич</w:t>
              </w:r>
            </w:hyperlink>
          </w:p>
        </w:tc>
        <w:tc>
          <w:tcPr>
            <w:tcW w:w="2035" w:type="dxa"/>
            <w:shd w:val="clear" w:color="auto" w:fill="A8D08D" w:themeFill="accent6" w:themeFillTint="99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56,92</w:t>
            </w:r>
          </w:p>
        </w:tc>
        <w:tc>
          <w:tcPr>
            <w:tcW w:w="2655" w:type="dxa"/>
            <w:shd w:val="clear" w:color="auto" w:fill="A8D08D" w:themeFill="accent6" w:themeFillTint="99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>
        <w:trPr>
          <w:trHeight w:val="620"/>
        </w:trPr>
        <w:tc>
          <w:tcPr>
            <w:tcW w:w="1044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8" w:history="1">
              <w:r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  <w:lang w:eastAsia="ru-RU"/>
                </w:rPr>
                <w:t>Аникеева Екатерина Владимировна</w:t>
              </w:r>
            </w:hyperlink>
          </w:p>
        </w:tc>
        <w:tc>
          <w:tcPr>
            <w:tcW w:w="203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48,03</w:t>
            </w:r>
          </w:p>
        </w:tc>
        <w:tc>
          <w:tcPr>
            <w:tcW w:w="265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rPr>
          <w:trHeight w:val="605"/>
        </w:trPr>
        <w:tc>
          <w:tcPr>
            <w:tcW w:w="1044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  <w:lang w:eastAsia="ru-RU"/>
                </w:rPr>
                <w:t>Ювенская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  <w:lang w:eastAsia="ru-RU"/>
                </w:rPr>
                <w:t xml:space="preserve"> Дарья Александровна</w:t>
              </w:r>
            </w:hyperlink>
          </w:p>
        </w:tc>
        <w:tc>
          <w:tcPr>
            <w:tcW w:w="203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43,13</w:t>
            </w:r>
          </w:p>
        </w:tc>
        <w:tc>
          <w:tcPr>
            <w:tcW w:w="265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rPr>
          <w:trHeight w:val="620"/>
        </w:trPr>
        <w:tc>
          <w:tcPr>
            <w:tcW w:w="1044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0" w:history="1">
              <w:r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  <w:lang w:eastAsia="ru-RU"/>
                </w:rPr>
                <w:t>Девочкин Дмитрий Сергеевич</w:t>
              </w:r>
            </w:hyperlink>
          </w:p>
        </w:tc>
        <w:tc>
          <w:tcPr>
            <w:tcW w:w="203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34,67</w:t>
            </w:r>
          </w:p>
        </w:tc>
        <w:tc>
          <w:tcPr>
            <w:tcW w:w="265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rPr>
          <w:trHeight w:val="923"/>
        </w:trPr>
        <w:tc>
          <w:tcPr>
            <w:tcW w:w="1044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1" w:history="1">
              <w:r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  <w:lang w:eastAsia="ru-RU"/>
                </w:rPr>
                <w:t>Смирнова Екатерина Александровна</w:t>
              </w:r>
            </w:hyperlink>
          </w:p>
        </w:tc>
        <w:tc>
          <w:tcPr>
            <w:tcW w:w="203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34,18</w:t>
            </w:r>
          </w:p>
        </w:tc>
        <w:tc>
          <w:tcPr>
            <w:tcW w:w="265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rPr>
          <w:trHeight w:val="620"/>
        </w:trPr>
        <w:tc>
          <w:tcPr>
            <w:tcW w:w="1044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2" w:history="1">
              <w:r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  <w:lang w:eastAsia="ru-RU"/>
                </w:rPr>
                <w:t>Щербакова Ксения Андреевна</w:t>
              </w:r>
            </w:hyperlink>
          </w:p>
        </w:tc>
        <w:tc>
          <w:tcPr>
            <w:tcW w:w="203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32,53</w:t>
            </w:r>
          </w:p>
        </w:tc>
        <w:tc>
          <w:tcPr>
            <w:tcW w:w="265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rPr>
          <w:trHeight w:val="605"/>
        </w:trPr>
        <w:tc>
          <w:tcPr>
            <w:tcW w:w="1044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3" w:history="1">
              <w:r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  <w:lang w:eastAsia="ru-RU"/>
                </w:rPr>
                <w:t>Дормидонтов Евгений Алексеевич</w:t>
              </w:r>
            </w:hyperlink>
          </w:p>
        </w:tc>
        <w:tc>
          <w:tcPr>
            <w:tcW w:w="203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30,20</w:t>
            </w:r>
          </w:p>
        </w:tc>
        <w:tc>
          <w:tcPr>
            <w:tcW w:w="265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Олимпиады по Основам безопасности жизнедеятельности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772E9"/>
    <w:multiLevelType w:val="hybridMultilevel"/>
    <w:tmpl w:val="2AF6A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17E6C-6E6B-4B94-A146-DDEFE852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ksu.edu.ru/user/view.php?id=33594&amp;course=2401" TargetMode="External"/><Relationship Id="rId13" Type="http://schemas.openxmlformats.org/officeDocument/2006/relationships/hyperlink" Target="https://sdo.ksu.edu.ru/user/view.php?id=33579&amp;course=24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do.ksu.edu.ru/user/view.php?id=33659&amp;course=2401" TargetMode="External"/><Relationship Id="rId12" Type="http://schemas.openxmlformats.org/officeDocument/2006/relationships/hyperlink" Target="https://sdo.ksu.edu.ru/user/view.php?id=33496&amp;course=24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o.ksu.edu.ru/user/view.php?id=33621&amp;course=2401" TargetMode="External"/><Relationship Id="rId11" Type="http://schemas.openxmlformats.org/officeDocument/2006/relationships/hyperlink" Target="https://sdo.ksu.edu.ru/user/view.php?id=33596&amp;course=2401" TargetMode="External"/><Relationship Id="rId5" Type="http://schemas.openxmlformats.org/officeDocument/2006/relationships/hyperlink" Target="https://sdo.ksu.edu.ru/user/view.php?id=33741&amp;course=240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do.ksu.edu.ru/user/view.php?id=33576&amp;course=24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o.ksu.edu.ru/user/view.php?id=33436&amp;course=24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Лустгартен</dc:creator>
  <cp:keywords/>
  <dc:description/>
  <cp:lastModifiedBy>User</cp:lastModifiedBy>
  <cp:revision>6</cp:revision>
  <dcterms:created xsi:type="dcterms:W3CDTF">2022-02-16T15:07:00Z</dcterms:created>
  <dcterms:modified xsi:type="dcterms:W3CDTF">2022-02-24T07:40:00Z</dcterms:modified>
</cp:coreProperties>
</file>