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70048">
        <w:rPr>
          <w:rFonts w:ascii="Times New Roman" w:eastAsia="Calibri" w:hAnsi="Times New Roman" w:cs="Times New Roman"/>
          <w:b/>
          <w:bCs/>
          <w:lang w:eastAsia="ru-RU"/>
        </w:rPr>
        <w:t>Лицензионный договор № __________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г. Кострома                                                                                          «____» ____________ 20___ г.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2"/>
          <w:lang w:eastAsia="ru-RU"/>
        </w:rPr>
      </w:pPr>
    </w:p>
    <w:p w:rsidR="000E678B" w:rsidRDefault="000E678B" w:rsidP="000E6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 xml:space="preserve">Федеральное государственное бюджетное образовательное учреждение высшего образования «Костромской государственный университет», именуемое в дальнейшем «Лицензиат», в лице </w:t>
      </w:r>
      <w:r>
        <w:rPr>
          <w:rFonts w:ascii="Times New Roman" w:eastAsia="TimesNewRomanPSMT" w:hAnsi="Times New Roman" w:cs="Times New Roman"/>
          <w:lang w:eastAsia="ru-RU"/>
        </w:rPr>
        <w:t>проректора по научной работе Груздева Владислава Владимировича</w:t>
      </w:r>
      <w:r w:rsidRPr="00070048">
        <w:rPr>
          <w:rFonts w:ascii="Times New Roman" w:eastAsia="TimesNewRomanPSMT" w:hAnsi="Times New Roman" w:cs="Times New Roman"/>
          <w:lang w:eastAsia="ru-RU"/>
        </w:rPr>
        <w:t>, действующего на основании Устава, с одной стороны, и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070048">
        <w:rPr>
          <w:rFonts w:ascii="Times New Roman" w:eastAsia="TimesNewRomanPSMT" w:hAnsi="Times New Roman" w:cs="Times New Roman"/>
          <w:lang w:eastAsia="ru-RU"/>
        </w:rPr>
        <w:t>гражданин РФ или иного государства</w:t>
      </w:r>
      <w:r>
        <w:rPr>
          <w:rFonts w:ascii="Times New Roman" w:eastAsia="TimesNewRomanPSMT" w:hAnsi="Times New Roman" w:cs="Times New Roman"/>
          <w:lang w:eastAsia="ru-RU"/>
        </w:rPr>
        <w:t xml:space="preserve"> (указать)</w:t>
      </w:r>
      <w:r w:rsidRPr="00070048">
        <w:rPr>
          <w:rFonts w:ascii="Times New Roman" w:eastAsia="TimesNewRomanPSMT" w:hAnsi="Times New Roman" w:cs="Times New Roman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lang w:eastAsia="ru-RU"/>
        </w:rPr>
        <w:t>___________________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770D1">
        <w:rPr>
          <w:rFonts w:ascii="Times New Roman" w:eastAsia="TimesNewRomanPSMT" w:hAnsi="Times New Roman" w:cs="Times New Roman"/>
          <w:sz w:val="18"/>
          <w:lang w:eastAsia="ru-RU"/>
        </w:rPr>
        <w:t xml:space="preserve"> </w:t>
      </w:r>
      <w:r w:rsidRPr="000770D1">
        <w:rPr>
          <w:rFonts w:ascii="Times New Roman" w:eastAsia="TimesNewRomanPSMT" w:hAnsi="Times New Roman" w:cs="Times New Roman"/>
          <w:lang w:eastAsia="ru-RU"/>
        </w:rPr>
        <w:t xml:space="preserve">                     </w:t>
      </w:r>
      <w:r w:rsidRPr="00070048"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_______________________________________________________________________________________,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070048">
        <w:rPr>
          <w:rFonts w:ascii="Times New Roman" w:eastAsia="TimesNewRomanPSMT" w:hAnsi="Times New Roman" w:cs="Times New Roman"/>
          <w:lang w:eastAsia="ru-RU"/>
        </w:rPr>
        <w:t xml:space="preserve">именуемый в дальнейшем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«Лицензиар», </w:t>
      </w:r>
      <w:r w:rsidRPr="00070048">
        <w:rPr>
          <w:rFonts w:ascii="Times New Roman" w:eastAsia="TimesNewRomanPSMT" w:hAnsi="Times New Roman" w:cs="Times New Roman"/>
          <w:lang w:eastAsia="ru-RU"/>
        </w:rPr>
        <w:t xml:space="preserve">с другой стороны, именуемые в дальнейшем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«Сторона/Стороны», </w:t>
      </w:r>
      <w:r w:rsidRPr="00070048">
        <w:rPr>
          <w:rFonts w:ascii="Times New Roman" w:eastAsia="TimesNewRomanPSMT" w:hAnsi="Times New Roman" w:cs="Times New Roman"/>
          <w:lang w:eastAsia="ru-RU"/>
        </w:rPr>
        <w:t xml:space="preserve">заключили настоящий договор (далее –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>Договор</w:t>
      </w:r>
      <w:r w:rsidRPr="00070048">
        <w:rPr>
          <w:rFonts w:ascii="Times New Roman" w:eastAsia="TimesNewRomanPSMT" w:hAnsi="Times New Roman" w:cs="Times New Roman"/>
          <w:lang w:eastAsia="ru-RU"/>
        </w:rPr>
        <w:t>) о нижеследующем.</w:t>
      </w:r>
      <w:proofErr w:type="gramEnd"/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2"/>
          <w:lang w:eastAsia="ru-RU"/>
        </w:rPr>
      </w:pP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70048">
        <w:rPr>
          <w:rFonts w:ascii="Times New Roman" w:eastAsia="Calibri" w:hAnsi="Times New Roman" w:cs="Times New Roman"/>
          <w:b/>
          <w:bCs/>
          <w:lang w:eastAsia="ru-RU"/>
        </w:rPr>
        <w:t>1. Предмет договора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 xml:space="preserve">1.1.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Лицензиар </w:t>
      </w:r>
      <w:r w:rsidRPr="00070048">
        <w:rPr>
          <w:rFonts w:ascii="Times New Roman" w:eastAsia="TimesNewRomanPSMT" w:hAnsi="Times New Roman" w:cs="Times New Roman"/>
          <w:lang w:eastAsia="ru-RU"/>
        </w:rPr>
        <w:t xml:space="preserve">предоставляет </w:t>
      </w:r>
      <w:r w:rsidRPr="00070048">
        <w:rPr>
          <w:rFonts w:ascii="Times New Roman" w:eastAsia="TimesNewRomanPSMT" w:hAnsi="Times New Roman" w:cs="Times New Roman"/>
          <w:b/>
          <w:lang w:eastAsia="ru-RU"/>
        </w:rPr>
        <w:t>Лицензиату</w:t>
      </w:r>
      <w:r w:rsidRPr="00070048">
        <w:rPr>
          <w:rFonts w:ascii="Times New Roman" w:eastAsia="TimesNewRomanPSMT" w:hAnsi="Times New Roman" w:cs="Times New Roman"/>
          <w:lang w:eastAsia="ru-RU"/>
        </w:rPr>
        <w:t xml:space="preserve"> неисключительную лицензию на использование следующего произведения:_______________________________________________________________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 (далее – Произведение).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1.2. Иные характеристики Произведения</w:t>
      </w:r>
      <w:proofErr w:type="gramStart"/>
      <w:r w:rsidRPr="00070048">
        <w:rPr>
          <w:rFonts w:ascii="Times New Roman" w:eastAsia="TimesNewRomanPSMT" w:hAnsi="Times New Roman" w:cs="Times New Roman"/>
          <w:lang w:eastAsia="ru-RU"/>
        </w:rPr>
        <w:t>: _____________________________________________</w:t>
      </w:r>
      <w:proofErr w:type="gramEnd"/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______________________________________________________________________________________.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 xml:space="preserve">1.3.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Лицензиар </w:t>
      </w:r>
      <w:r w:rsidRPr="00070048">
        <w:rPr>
          <w:rFonts w:ascii="Times New Roman" w:eastAsia="TimesNewRomanPSMT" w:hAnsi="Times New Roman" w:cs="Times New Roman"/>
          <w:lang w:eastAsia="ru-RU"/>
        </w:rPr>
        <w:t xml:space="preserve">гарантирует, что он обладает исключительными авторскими правами на передаваемое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Лицензиату </w:t>
      </w:r>
      <w:r w:rsidRPr="00070048">
        <w:rPr>
          <w:rFonts w:ascii="Times New Roman" w:eastAsia="TimesNewRomanPSMT" w:hAnsi="Times New Roman" w:cs="Times New Roman"/>
          <w:lang w:eastAsia="ru-RU"/>
        </w:rPr>
        <w:t>Произведение.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1.4. Лицензия, указанная в п. 1.1 настоящего Договора, предоставляется безвозмездно.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6"/>
          <w:lang w:eastAsia="ru-RU"/>
        </w:rPr>
      </w:pP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70048">
        <w:rPr>
          <w:rFonts w:ascii="Times New Roman" w:eastAsia="Calibri" w:hAnsi="Times New Roman" w:cs="Times New Roman"/>
          <w:b/>
          <w:bCs/>
          <w:lang w:eastAsia="ru-RU"/>
        </w:rPr>
        <w:t>2. Права и обязанности сторон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2.1. Лицензиар </w:t>
      </w:r>
      <w:r w:rsidRPr="00070048">
        <w:rPr>
          <w:rFonts w:ascii="Times New Roman" w:eastAsia="Calibri" w:hAnsi="Times New Roman" w:cs="Times New Roman"/>
          <w:bCs/>
          <w:lang w:eastAsia="ru-RU"/>
        </w:rPr>
        <w:t>предоставляет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 Лицензиату </w:t>
      </w:r>
      <w:r w:rsidRPr="00070048">
        <w:rPr>
          <w:rFonts w:ascii="Times New Roman" w:eastAsia="Calibri" w:hAnsi="Times New Roman" w:cs="Times New Roman"/>
          <w:bCs/>
          <w:lang w:eastAsia="ru-RU"/>
        </w:rPr>
        <w:t xml:space="preserve">на весь срок действия исключительных </w:t>
      </w:r>
      <w:proofErr w:type="gramStart"/>
      <w:r w:rsidRPr="00070048">
        <w:rPr>
          <w:rFonts w:ascii="Times New Roman" w:eastAsia="Calibri" w:hAnsi="Times New Roman" w:cs="Times New Roman"/>
          <w:bCs/>
          <w:lang w:eastAsia="ru-RU"/>
        </w:rPr>
        <w:t>прав</w:t>
      </w:r>
      <w:proofErr w:type="gramEnd"/>
      <w:r w:rsidRPr="00070048">
        <w:rPr>
          <w:rFonts w:ascii="Times New Roman" w:eastAsia="Calibri" w:hAnsi="Times New Roman" w:cs="Times New Roman"/>
          <w:bCs/>
          <w:lang w:eastAsia="ru-RU"/>
        </w:rPr>
        <w:t xml:space="preserve"> на Произведение следующие права: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 xml:space="preserve">2.1.1. право на редактирование Произведения, необходимое для его опубликования (такое редактирование при этом не должно влечь за собой изменения смысла Произведения, его сокращения или включения дополнений к нему, снабжения его какими-либо пояснениями, комментариями без согласия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>автора</w:t>
      </w:r>
      <w:r w:rsidRPr="00070048">
        <w:rPr>
          <w:rFonts w:ascii="Times New Roman" w:eastAsia="TimesNewRomanPSMT" w:hAnsi="Times New Roman" w:cs="Times New Roman"/>
          <w:lang w:eastAsia="ru-RU"/>
        </w:rPr>
        <w:t>), перевод на иностранные языки;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 xml:space="preserve">2.1.2.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автора </w:t>
      </w:r>
      <w:r w:rsidRPr="00070048">
        <w:rPr>
          <w:rFonts w:ascii="Times New Roman" w:eastAsia="TimesNewRomanPSMT" w:hAnsi="Times New Roman" w:cs="Times New Roman"/>
          <w:lang w:eastAsia="ru-RU"/>
        </w:rPr>
        <w:t>Произведения;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2.1.3. право на распространение Произведения любым способом;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2.1.4. право на включение в составное произведение;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2.1.5. право на доведение до всеобщего сведения;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2.1.5. право на использование метаданных (название, имя автора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системы;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 xml:space="preserve">2.1.6.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Лицензиару </w:t>
      </w:r>
      <w:r w:rsidRPr="00070048">
        <w:rPr>
          <w:rFonts w:ascii="Times New Roman" w:eastAsia="TimesNewRomanPSMT" w:hAnsi="Times New Roman" w:cs="Times New Roman"/>
          <w:lang w:eastAsia="ru-RU"/>
        </w:rPr>
        <w:t>вознаграждения.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 xml:space="preserve">2.2.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Лицензиар </w:t>
      </w:r>
      <w:r w:rsidRPr="00070048">
        <w:rPr>
          <w:rFonts w:ascii="Times New Roman" w:eastAsia="TimesNewRomanPSMT" w:hAnsi="Times New Roman" w:cs="Times New Roman"/>
          <w:lang w:eastAsia="ru-RU"/>
        </w:rPr>
        <w:t xml:space="preserve">передает права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Лицензиату </w:t>
      </w:r>
      <w:r w:rsidRPr="00070048">
        <w:rPr>
          <w:rFonts w:ascii="Times New Roman" w:eastAsia="TimesNewRomanPSMT" w:hAnsi="Times New Roman" w:cs="Times New Roman"/>
          <w:lang w:eastAsia="ru-RU"/>
        </w:rPr>
        <w:t>по настоящему Договору на основе неисключительной лицензии.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 xml:space="preserve">2.3.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>Лицензиар</w:t>
      </w:r>
      <w:r w:rsidRPr="00070048">
        <w:rPr>
          <w:rFonts w:ascii="Times New Roman" w:eastAsia="TimesNewRomanPSMT" w:hAnsi="Times New Roman" w:cs="Times New Roman"/>
          <w:lang w:eastAsia="ru-RU"/>
        </w:rPr>
        <w:t xml:space="preserve"> обязан предоставить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Лицензиату </w:t>
      </w:r>
      <w:r w:rsidRPr="00070048">
        <w:rPr>
          <w:rFonts w:ascii="Times New Roman" w:eastAsia="TimesNewRomanPSMT" w:hAnsi="Times New Roman" w:cs="Times New Roman"/>
          <w:lang w:eastAsia="ru-RU"/>
        </w:rPr>
        <w:t xml:space="preserve">Произведение в печатной/электронной версии в формате ___________ для ознакомления. В течение 30 (тридцать) рабочих дней, если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Лицензиатом </w:t>
      </w:r>
      <w:r w:rsidRPr="00070048">
        <w:rPr>
          <w:rFonts w:ascii="Times New Roman" w:eastAsia="TimesNewRomanPSMT" w:hAnsi="Times New Roman" w:cs="Times New Roman"/>
          <w:lang w:eastAsia="ru-RU"/>
        </w:rPr>
        <w:t xml:space="preserve">не предъявлены к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Лицензиару </w:t>
      </w:r>
      <w:r w:rsidRPr="00070048">
        <w:rPr>
          <w:rFonts w:ascii="Times New Roman" w:eastAsia="TimesNewRomanPSMT" w:hAnsi="Times New Roman" w:cs="Times New Roman"/>
          <w:lang w:eastAsia="ru-RU"/>
        </w:rPr>
        <w:t>требования или претензии, связанные с качеством (содержанием) или объемом предоставленного для ознакомления Произведения, Стороны подписывают Акт приема-передачи Произведения.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 xml:space="preserve">2.4. Дата подписания Акта приема-передачи Произведения является моментом передачи </w:t>
      </w:r>
      <w:r w:rsidRPr="00070048">
        <w:rPr>
          <w:rFonts w:ascii="Times New Roman" w:eastAsia="TimesNewRomanPSMT" w:hAnsi="Times New Roman" w:cs="Times New Roman"/>
          <w:b/>
          <w:lang w:eastAsia="ru-RU"/>
        </w:rPr>
        <w:t>Лицензиату</w:t>
      </w:r>
      <w:r w:rsidRPr="00070048">
        <w:rPr>
          <w:rFonts w:ascii="Times New Roman" w:eastAsia="TimesNewRomanPSMT" w:hAnsi="Times New Roman" w:cs="Times New Roman"/>
          <w:lang w:eastAsia="ru-RU"/>
        </w:rPr>
        <w:t xml:space="preserve"> прав, указанных в настоящем Договоре.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 xml:space="preserve">2.5.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Лицензиат </w:t>
      </w:r>
      <w:r w:rsidRPr="00070048">
        <w:rPr>
          <w:rFonts w:ascii="Times New Roman" w:eastAsia="TimesNewRomanPSMT" w:hAnsi="Times New Roman" w:cs="Times New Roman"/>
          <w:lang w:eastAsia="ru-RU"/>
        </w:rPr>
        <w:t xml:space="preserve">обязуется соблюдать предусмотренные действующим законодательством авторские права, права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Лицензиара, </w:t>
      </w:r>
      <w:r w:rsidRPr="00070048">
        <w:rPr>
          <w:rFonts w:ascii="Times New Roman" w:eastAsia="TimesNewRomanPSMT" w:hAnsi="Times New Roman" w:cs="Times New Roman"/>
          <w:lang w:eastAsia="ru-RU"/>
        </w:rPr>
        <w:t>а также осуществлять их защиту и принимать все возможные меры для предупреждения нарушения авторских прав третьими лицами.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2.6. Территория, на которой допускается использование прав на Произведения, не ограничена.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 xml:space="preserve">2.7.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Лицензиар </w:t>
      </w:r>
      <w:r w:rsidRPr="00070048">
        <w:rPr>
          <w:rFonts w:ascii="Times New Roman" w:eastAsia="TimesNewRomanPSMT" w:hAnsi="Times New Roman" w:cs="Times New Roman"/>
          <w:lang w:eastAsia="ru-RU"/>
        </w:rPr>
        <w:t xml:space="preserve">также предоставляет </w:t>
      </w: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Лицензиату </w:t>
      </w:r>
      <w:r w:rsidRPr="00070048">
        <w:rPr>
          <w:rFonts w:ascii="Times New Roman" w:eastAsia="TimesNewRomanPSMT" w:hAnsi="Times New Roman" w:cs="Times New Roman"/>
          <w:lang w:eastAsia="ru-RU"/>
        </w:rPr>
        <w:t>право хранения и обработки следующих своих персональных данных без ограничения по сроку: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• фамилия, имя, отчество;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• дата рождения;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• сведения об образовании;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• сведения о месте работы и занимаемой должности;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• сведения о наличии опубликованных произведений литературы, науки и искусства.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lastRenderedPageBreak/>
        <w:t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 п.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lang w:eastAsia="ru-RU"/>
        </w:rPr>
      </w:pPr>
      <w:r w:rsidRPr="00070048">
        <w:rPr>
          <w:rFonts w:ascii="Times New Roman" w:eastAsia="Calibri" w:hAnsi="Times New Roman" w:cs="Times New Roman"/>
          <w:b/>
          <w:bCs/>
          <w:lang w:eastAsia="ru-RU"/>
        </w:rPr>
        <w:t xml:space="preserve">Лицензиат </w:t>
      </w:r>
      <w:r w:rsidRPr="00070048">
        <w:rPr>
          <w:rFonts w:ascii="Times New Roman" w:eastAsia="TimesNewRomanPSMT" w:hAnsi="Times New Roman" w:cs="Times New Roman"/>
          <w:lang w:eastAsia="ru-RU"/>
        </w:rPr>
        <w:t xml:space="preserve">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(наименование и адрес) </w:t>
      </w:r>
      <w:r w:rsidRPr="00070048">
        <w:rPr>
          <w:rFonts w:ascii="Times New Roman" w:eastAsia="TimesNewRomanPSMT" w:hAnsi="Times New Roman" w:cs="Times New Roman"/>
          <w:b/>
          <w:bCs/>
          <w:lang w:eastAsia="ru-RU"/>
        </w:rPr>
        <w:t>Лицензиару.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 xml:space="preserve">Отзыв согласия на хранение и обработку персональных данных производится </w:t>
      </w:r>
      <w:r w:rsidRPr="00070048">
        <w:rPr>
          <w:rFonts w:ascii="Times New Roman" w:eastAsia="TimesNewRomanPSMT" w:hAnsi="Times New Roman" w:cs="Times New Roman"/>
          <w:b/>
          <w:lang w:eastAsia="ru-RU"/>
        </w:rPr>
        <w:t>Лицензиаром</w:t>
      </w:r>
      <w:r w:rsidRPr="00070048">
        <w:rPr>
          <w:rFonts w:ascii="Times New Roman" w:eastAsia="TimesNewRomanPSMT" w:hAnsi="Times New Roman" w:cs="Times New Roman"/>
          <w:lang w:eastAsia="ru-RU"/>
        </w:rPr>
        <w:t xml:space="preserve"> путем направления соответствующего письменного уведомления </w:t>
      </w:r>
      <w:r w:rsidRPr="00070048">
        <w:rPr>
          <w:rFonts w:ascii="Times New Roman" w:eastAsia="TimesNewRomanPSMT" w:hAnsi="Times New Roman" w:cs="Times New Roman"/>
          <w:b/>
          <w:bCs/>
          <w:lang w:eastAsia="ru-RU"/>
        </w:rPr>
        <w:t>Лицензиату.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lang w:eastAsia="ru-RU"/>
        </w:rPr>
      </w:pPr>
      <w:r w:rsidRPr="00070048">
        <w:rPr>
          <w:rFonts w:ascii="Times New Roman" w:eastAsia="TimesNewRomanPSMT" w:hAnsi="Times New Roman" w:cs="Times New Roman"/>
          <w:b/>
          <w:bCs/>
          <w:lang w:eastAsia="ru-RU"/>
        </w:rPr>
        <w:t>3. Ответственность Сторон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b/>
          <w:bCs/>
          <w:lang w:eastAsia="ru-RU"/>
        </w:rPr>
        <w:t xml:space="preserve">3.1. Лицензиар </w:t>
      </w:r>
      <w:r w:rsidRPr="00070048">
        <w:rPr>
          <w:rFonts w:ascii="Times New Roman" w:eastAsia="TimesNewRomanPSMT" w:hAnsi="Times New Roman" w:cs="Times New Roman"/>
          <w:lang w:eastAsia="ru-RU"/>
        </w:rPr>
        <w:t xml:space="preserve">и </w:t>
      </w:r>
      <w:r w:rsidRPr="00070048">
        <w:rPr>
          <w:rFonts w:ascii="Times New Roman" w:eastAsia="TimesNewRomanPSMT" w:hAnsi="Times New Roman" w:cs="Times New Roman"/>
          <w:b/>
          <w:bCs/>
          <w:lang w:eastAsia="ru-RU"/>
        </w:rPr>
        <w:t xml:space="preserve">Лицензиат </w:t>
      </w:r>
      <w:r w:rsidRPr="00070048">
        <w:rPr>
          <w:rFonts w:ascii="Times New Roman" w:eastAsia="TimesNewRomanPSMT" w:hAnsi="Times New Roman" w:cs="Times New Roman"/>
          <w:lang w:eastAsia="ru-RU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lang w:eastAsia="ru-RU"/>
        </w:rPr>
      </w:pPr>
      <w:r w:rsidRPr="00070048">
        <w:rPr>
          <w:rFonts w:ascii="Times New Roman" w:eastAsia="TimesNewRomanPSMT" w:hAnsi="Times New Roman" w:cs="Times New Roman"/>
          <w:b/>
          <w:bCs/>
          <w:lang w:eastAsia="ru-RU"/>
        </w:rPr>
        <w:t>4. Конфиденциальность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4.1. Условия настоящего Договора и дополнительных соглашений к нему – конфиденциальны и не подлежат разглашению.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lang w:eastAsia="ru-RU"/>
        </w:rPr>
      </w:pPr>
      <w:r w:rsidRPr="00070048">
        <w:rPr>
          <w:rFonts w:ascii="Times New Roman" w:eastAsia="TimesNewRomanPSMT" w:hAnsi="Times New Roman" w:cs="Times New Roman"/>
          <w:b/>
          <w:bCs/>
          <w:lang w:eastAsia="ru-RU"/>
        </w:rPr>
        <w:t>5. Заключительные положения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 указанные споры подлежат разрешению в суде в соответствии с действующим законодательством РФ.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5.2.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5.3. Настоящий Договор действует до полного выполнения Сторонами своих обязательств по нему.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 xml:space="preserve">5.9. Стороны допускают факсимильное воспроизведение подписей («факсимиле») уполномоченных для подписания Договора лиц. При этом факсимильная подпись будет иметь такую же силу, как и подлинная подпись уполномоченного лица. 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lang w:eastAsia="ru-RU"/>
        </w:rPr>
      </w:pPr>
      <w:r w:rsidRPr="00070048">
        <w:rPr>
          <w:rFonts w:ascii="Times New Roman" w:eastAsia="TimesNewRomanPSMT" w:hAnsi="Times New Roman" w:cs="Times New Roman"/>
          <w:b/>
          <w:bCs/>
          <w:lang w:eastAsia="ru-RU"/>
        </w:rPr>
        <w:t>6. Реквизиты Сторон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  <w:sectPr w:rsidR="000E678B" w:rsidRPr="00070048" w:rsidSect="000770D1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lastRenderedPageBreak/>
        <w:t>Лицензиат: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Федеральное государственное бюджетное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образовательное учреждение высшего образования «Костромской государственный университет» (КГУ)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Телефоны: +7 4942 314814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Номер факса: +7 4942 317008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Адрес: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smartTag w:uri="urn:schemas-microsoft-com:office:smarttags" w:element="metricconverter">
        <w:smartTagPr>
          <w:attr w:name="ProductID" w:val="156005, г"/>
        </w:smartTagPr>
        <w:r w:rsidRPr="00070048">
          <w:rPr>
            <w:rFonts w:ascii="Times New Roman" w:eastAsia="TimesNewRomanPSMT" w:hAnsi="Times New Roman" w:cs="Times New Roman"/>
            <w:lang w:eastAsia="ru-RU"/>
          </w:rPr>
          <w:t>156005, г</w:t>
        </w:r>
      </w:smartTag>
      <w:r w:rsidRPr="00070048">
        <w:rPr>
          <w:rFonts w:ascii="Times New Roman" w:eastAsia="TimesNewRomanPSMT" w:hAnsi="Times New Roman" w:cs="Times New Roman"/>
          <w:lang w:eastAsia="ru-RU"/>
        </w:rPr>
        <w:t>. Кострома, ул. Дзержинского, 17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8"/>
          <w:szCs w:val="16"/>
          <w:lang w:eastAsia="ru-RU"/>
        </w:rPr>
      </w:pP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ИНН 4401006286 / КПП 440101001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БИК 043469001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070048">
        <w:rPr>
          <w:rFonts w:ascii="Times New Roman" w:eastAsia="TimesNewRomanPSMT" w:hAnsi="Times New Roman" w:cs="Times New Roman"/>
          <w:lang w:eastAsia="ru-RU"/>
        </w:rPr>
        <w:t>Р</w:t>
      </w:r>
      <w:proofErr w:type="gramEnd"/>
      <w:r w:rsidRPr="00070048">
        <w:rPr>
          <w:rFonts w:ascii="Times New Roman" w:eastAsia="TimesNewRomanPSMT" w:hAnsi="Times New Roman" w:cs="Times New Roman"/>
          <w:lang w:eastAsia="ru-RU"/>
        </w:rPr>
        <w:t>/с 40501810434692000002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 xml:space="preserve">Л/с </w:t>
      </w:r>
      <w:proofErr w:type="spellStart"/>
      <w:r w:rsidRPr="00070048">
        <w:rPr>
          <w:rFonts w:ascii="Times New Roman" w:eastAsia="TimesNewRomanPSMT" w:hAnsi="Times New Roman" w:cs="Times New Roman"/>
          <w:lang w:eastAsia="ru-RU"/>
        </w:rPr>
        <w:t>20416Х56460</w:t>
      </w:r>
      <w:proofErr w:type="spellEnd"/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ОКВЭД 80.30.1 / ОКАТО / ОКПО 02068350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8"/>
          <w:szCs w:val="16"/>
          <w:lang w:eastAsia="ru-RU"/>
        </w:rPr>
      </w:pP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Проректор по научной работе</w:t>
      </w:r>
    </w:p>
    <w:p w:rsidR="000E678B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 xml:space="preserve">________________ </w:t>
      </w:r>
      <w:r>
        <w:rPr>
          <w:rFonts w:ascii="Times New Roman" w:eastAsia="TimesNewRomanPSMT" w:hAnsi="Times New Roman" w:cs="Times New Roman"/>
          <w:lang w:eastAsia="ru-RU"/>
        </w:rPr>
        <w:t>В.В. Груздев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М </w:t>
      </w:r>
      <w:proofErr w:type="gramStart"/>
      <w:r>
        <w:rPr>
          <w:rFonts w:ascii="Times New Roman" w:eastAsia="TimesNewRomanPSMT" w:hAnsi="Times New Roman" w:cs="Times New Roman"/>
          <w:lang w:eastAsia="ru-RU"/>
        </w:rPr>
        <w:t>П</w:t>
      </w:r>
      <w:proofErr w:type="gramEnd"/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br w:type="column"/>
      </w:r>
      <w:r w:rsidRPr="00070048">
        <w:rPr>
          <w:rFonts w:ascii="Times New Roman" w:eastAsia="TimesNewRomanPSMT" w:hAnsi="Times New Roman" w:cs="Times New Roman"/>
          <w:lang w:eastAsia="ru-RU"/>
        </w:rPr>
        <w:lastRenderedPageBreak/>
        <w:t>Лицензиар: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Ф.И.О. _________________________________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Адрес по прописке: ______________________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______________________________________</w:t>
      </w:r>
      <w:r>
        <w:rPr>
          <w:rFonts w:ascii="Times New Roman" w:eastAsia="TimesNewRomanPSMT" w:hAnsi="Times New Roman" w:cs="Times New Roman"/>
          <w:lang w:eastAsia="ru-RU"/>
        </w:rPr>
        <w:t>_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Дата рождения _________________________</w:t>
      </w:r>
      <w:r>
        <w:rPr>
          <w:rFonts w:ascii="Times New Roman" w:eastAsia="TimesNewRomanPSMT" w:hAnsi="Times New Roman" w:cs="Times New Roman"/>
          <w:lang w:eastAsia="ru-RU"/>
        </w:rPr>
        <w:t>_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Паспорт: ______________________________</w:t>
      </w:r>
      <w:r>
        <w:rPr>
          <w:rFonts w:ascii="Times New Roman" w:eastAsia="TimesNewRomanPSMT" w:hAnsi="Times New Roman" w:cs="Times New Roman"/>
          <w:lang w:eastAsia="ru-RU"/>
        </w:rPr>
        <w:t>_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______________________________________</w:t>
      </w:r>
      <w:r>
        <w:rPr>
          <w:rFonts w:ascii="Times New Roman" w:eastAsia="TimesNewRomanPSMT" w:hAnsi="Times New Roman" w:cs="Times New Roman"/>
          <w:lang w:eastAsia="ru-RU"/>
        </w:rPr>
        <w:t>__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______________________________________</w:t>
      </w:r>
      <w:r>
        <w:rPr>
          <w:rFonts w:ascii="Times New Roman" w:eastAsia="TimesNewRomanPSMT" w:hAnsi="Times New Roman" w:cs="Times New Roman"/>
          <w:lang w:eastAsia="ru-RU"/>
        </w:rPr>
        <w:t>__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Место постоянной работы: _______________</w:t>
      </w:r>
      <w:r>
        <w:rPr>
          <w:rFonts w:ascii="Times New Roman" w:eastAsia="TimesNewRomanPSMT" w:hAnsi="Times New Roman" w:cs="Times New Roman"/>
          <w:lang w:eastAsia="ru-RU"/>
        </w:rPr>
        <w:t>__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______________________________________</w:t>
      </w:r>
      <w:r>
        <w:rPr>
          <w:rFonts w:ascii="Times New Roman" w:eastAsia="TimesNewRomanPSMT" w:hAnsi="Times New Roman" w:cs="Times New Roman"/>
          <w:lang w:eastAsia="ru-RU"/>
        </w:rPr>
        <w:t>__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lang w:eastAsia="ru-RU"/>
        </w:rPr>
      </w:pPr>
    </w:p>
    <w:p w:rsidR="000E678B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0"/>
          <w:lang w:eastAsia="ru-RU"/>
        </w:rPr>
      </w:pPr>
    </w:p>
    <w:p w:rsidR="000E678B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0"/>
          <w:lang w:eastAsia="ru-RU"/>
        </w:rPr>
      </w:pPr>
    </w:p>
    <w:p w:rsidR="000E678B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0"/>
          <w:lang w:eastAsia="ru-RU"/>
        </w:rPr>
      </w:pPr>
    </w:p>
    <w:p w:rsidR="000E678B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0"/>
          <w:lang w:eastAsia="ru-RU"/>
        </w:rPr>
      </w:pPr>
    </w:p>
    <w:p w:rsidR="000E678B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0"/>
          <w:lang w:eastAsia="ru-RU"/>
        </w:rPr>
      </w:pPr>
    </w:p>
    <w:p w:rsidR="000E678B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0"/>
          <w:lang w:eastAsia="ru-RU"/>
        </w:rPr>
      </w:pP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0"/>
          <w:lang w:eastAsia="ru-RU"/>
        </w:rPr>
      </w:pP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070048">
        <w:rPr>
          <w:rFonts w:ascii="Times New Roman" w:eastAsia="TimesNewRomanPSMT" w:hAnsi="Times New Roman" w:cs="Times New Roman"/>
          <w:lang w:eastAsia="ru-RU"/>
        </w:rPr>
        <w:t>________________       _______________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Cs/>
          <w:sz w:val="18"/>
          <w:szCs w:val="18"/>
          <w:lang w:eastAsia="ru-RU"/>
        </w:rPr>
        <w:sectPr w:rsidR="000E678B" w:rsidRPr="00070048" w:rsidSect="000770D1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  <w:r w:rsidRPr="00070048">
        <w:rPr>
          <w:rFonts w:ascii="Times New Roman" w:eastAsia="Arial-BoldMT" w:hAnsi="Times New Roman" w:cs="Times New Roman"/>
          <w:bCs/>
          <w:sz w:val="18"/>
          <w:szCs w:val="18"/>
          <w:lang w:eastAsia="ru-RU"/>
        </w:rPr>
        <w:t xml:space="preserve">    (подпись)</w:t>
      </w:r>
      <w:r w:rsidRPr="00070048">
        <w:rPr>
          <w:rFonts w:ascii="Times New Roman" w:eastAsia="Arial-BoldMT" w:hAnsi="Times New Roman" w:cs="Times New Roman"/>
          <w:bCs/>
          <w:sz w:val="18"/>
          <w:szCs w:val="18"/>
          <w:lang w:eastAsia="ru-RU"/>
        </w:rPr>
        <w:tab/>
      </w:r>
      <w:r w:rsidRPr="00070048">
        <w:rPr>
          <w:rFonts w:ascii="Times New Roman" w:eastAsia="Arial-BoldMT" w:hAnsi="Times New Roman" w:cs="Times New Roman"/>
          <w:bCs/>
          <w:sz w:val="18"/>
          <w:szCs w:val="18"/>
          <w:lang w:eastAsia="ru-RU"/>
        </w:rPr>
        <w:tab/>
        <w:t>(расшифровка подписи)</w:t>
      </w: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Cs w:val="24"/>
          <w:lang w:eastAsia="ru-RU"/>
        </w:rPr>
      </w:pPr>
      <w:r w:rsidRPr="002334D0">
        <w:rPr>
          <w:rFonts w:ascii="Times New Roman" w:eastAsia="TimesNewRomanPSMT" w:hAnsi="Times New Roman" w:cs="Times New Roman"/>
          <w:b/>
          <w:bCs/>
          <w:szCs w:val="24"/>
          <w:lang w:eastAsia="ru-RU"/>
        </w:rPr>
        <w:lastRenderedPageBreak/>
        <w:t>АКТ</w:t>
      </w: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Cs w:val="24"/>
          <w:lang w:eastAsia="ru-RU"/>
        </w:rPr>
      </w:pPr>
      <w:r w:rsidRPr="002334D0">
        <w:rPr>
          <w:rFonts w:ascii="Times New Roman" w:eastAsia="TimesNewRomanPSMT" w:hAnsi="Times New Roman" w:cs="Times New Roman"/>
          <w:szCs w:val="24"/>
          <w:lang w:eastAsia="ru-RU"/>
        </w:rPr>
        <w:t>к лицензионному договору № _____________</w:t>
      </w: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Cs w:val="24"/>
          <w:lang w:eastAsia="ru-RU"/>
        </w:rPr>
      </w:pP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Cs w:val="24"/>
          <w:lang w:eastAsia="ru-RU"/>
        </w:rPr>
      </w:pPr>
      <w:r w:rsidRPr="002334D0">
        <w:rPr>
          <w:rFonts w:ascii="Times New Roman" w:eastAsia="TimesNewRomanPSMT" w:hAnsi="Times New Roman" w:cs="Times New Roman"/>
          <w:szCs w:val="24"/>
          <w:lang w:eastAsia="ru-RU"/>
        </w:rPr>
        <w:t>г. Кострома                                                                                         «_____» ________ 20 ___ года</w:t>
      </w: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4"/>
          <w:lang w:eastAsia="ru-RU"/>
        </w:rPr>
      </w:pPr>
    </w:p>
    <w:p w:rsidR="000E678B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Cs w:val="24"/>
          <w:lang w:eastAsia="ru-RU"/>
        </w:rPr>
      </w:pPr>
      <w:r w:rsidRPr="002334D0">
        <w:rPr>
          <w:rFonts w:ascii="Times New Roman" w:eastAsia="TimesNewRomanPSMT" w:hAnsi="Times New Roman" w:cs="Times New Roman"/>
          <w:szCs w:val="24"/>
          <w:lang w:eastAsia="ru-RU"/>
        </w:rPr>
        <w:t>Федеральное государственное бюджетное образовательное учреждение высшего образования «Костромской государственный университет» (именуемое в дальнейшем «Лицензиат») в лице проректора по научной работе Груздева Владислава Владимировича, действующего на основании Устава, с одной стороны, и гражданина РФ или иного государства (указать)_</w:t>
      </w:r>
      <w:r>
        <w:rPr>
          <w:rFonts w:ascii="Times New Roman" w:eastAsia="TimesNewRomanPSMT" w:hAnsi="Times New Roman" w:cs="Times New Roman"/>
          <w:szCs w:val="24"/>
          <w:lang w:eastAsia="ru-RU"/>
        </w:rPr>
        <w:t>_____________________</w:t>
      </w: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Cs w:val="24"/>
          <w:lang w:eastAsia="ru-RU"/>
        </w:rPr>
      </w:pPr>
      <w:r>
        <w:rPr>
          <w:rFonts w:ascii="Times New Roman" w:eastAsia="TimesNewRomanPSMT" w:hAnsi="Times New Roman" w:cs="Times New Roman"/>
          <w:szCs w:val="24"/>
          <w:lang w:eastAsia="ru-RU"/>
        </w:rPr>
        <w:t>______________________________________________________________________________________</w:t>
      </w:r>
      <w:r w:rsidRPr="002334D0">
        <w:rPr>
          <w:rFonts w:ascii="Times New Roman" w:eastAsia="TimesNewRomanPSMT" w:hAnsi="Times New Roman" w:cs="Times New Roman"/>
          <w:szCs w:val="24"/>
          <w:lang w:eastAsia="ru-RU"/>
        </w:rPr>
        <w:t>,</w:t>
      </w: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Cs w:val="24"/>
          <w:lang w:eastAsia="ru-RU"/>
        </w:rPr>
      </w:pPr>
      <w:proofErr w:type="gramStart"/>
      <w:r w:rsidRPr="002334D0">
        <w:rPr>
          <w:rFonts w:ascii="Times New Roman" w:eastAsia="TimesNewRomanPSMT" w:hAnsi="Times New Roman" w:cs="Times New Roman"/>
          <w:szCs w:val="24"/>
          <w:lang w:eastAsia="ru-RU"/>
        </w:rPr>
        <w:t>именуемый в дальнейшем «Лицензиар», с другой стороны, именуемые в дальнейшем «Сторона/Стороны», составили настоящий акт (далее – Акт) к лицензионному договору №______________ от «_____» ________ _____ года (далее – Договор) о нижеследующем.</w:t>
      </w:r>
      <w:proofErr w:type="gramEnd"/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Cs w:val="24"/>
          <w:lang w:eastAsia="ru-RU"/>
        </w:rPr>
      </w:pP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Cs w:val="24"/>
          <w:lang w:eastAsia="ru-RU"/>
        </w:rPr>
      </w:pPr>
      <w:r w:rsidRPr="002334D0">
        <w:rPr>
          <w:rFonts w:ascii="Times New Roman" w:eastAsia="TimesNewRomanPSMT" w:hAnsi="Times New Roman" w:cs="Times New Roman"/>
          <w:szCs w:val="24"/>
          <w:lang w:eastAsia="ru-RU"/>
        </w:rPr>
        <w:t xml:space="preserve">1. Лицензиар передал, а Лицензиат принял в соответствии с условиями Договора </w:t>
      </w:r>
      <w:r w:rsidRPr="002334D0">
        <w:rPr>
          <w:rFonts w:ascii="Times New Roman" w:eastAsia="TimesNewRomanPSMT" w:hAnsi="Times New Roman" w:cs="Times New Roman"/>
          <w:szCs w:val="24"/>
          <w:lang w:eastAsia="ru-RU"/>
        </w:rPr>
        <w:br/>
        <w:t>1 (один) экземпляр Произведения __________________________________________________</w:t>
      </w:r>
      <w:r>
        <w:rPr>
          <w:rFonts w:ascii="Times New Roman" w:eastAsia="TimesNewRomanPSMT" w:hAnsi="Times New Roman" w:cs="Times New Roman"/>
          <w:szCs w:val="24"/>
          <w:lang w:eastAsia="ru-RU"/>
        </w:rPr>
        <w:t>_____</w:t>
      </w: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sz w:val="16"/>
          <w:szCs w:val="18"/>
          <w:lang w:eastAsia="ru-RU"/>
        </w:rPr>
      </w:pPr>
      <w:r w:rsidRPr="002334D0">
        <w:rPr>
          <w:rFonts w:ascii="Times New Roman" w:eastAsia="TimesNewRomanPS-ItalicMT" w:hAnsi="Times New Roman" w:cs="Times New Roman"/>
          <w:iCs/>
          <w:sz w:val="16"/>
          <w:szCs w:val="18"/>
          <w:lang w:eastAsia="ru-RU"/>
        </w:rPr>
        <w:t>(наименование)</w:t>
      </w: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4"/>
          <w:lang w:eastAsia="ru-RU"/>
        </w:rPr>
      </w:pPr>
      <w:r w:rsidRPr="002334D0">
        <w:rPr>
          <w:rFonts w:ascii="Times New Roman" w:eastAsia="TimesNewRomanPSMT" w:hAnsi="Times New Roman" w:cs="Times New Roman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NewRomanPSMT" w:hAnsi="Times New Roman" w:cs="Times New Roman"/>
          <w:szCs w:val="24"/>
          <w:lang w:eastAsia="ru-RU"/>
        </w:rPr>
        <w:t>_____</w:t>
      </w: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4"/>
          <w:lang w:eastAsia="ru-RU"/>
        </w:rPr>
      </w:pP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Cs w:val="24"/>
          <w:lang w:eastAsia="ru-RU"/>
        </w:rPr>
      </w:pPr>
      <w:r w:rsidRPr="002334D0">
        <w:rPr>
          <w:rFonts w:ascii="Times New Roman" w:eastAsia="TimesNewRomanPSMT" w:hAnsi="Times New Roman" w:cs="Times New Roman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NewRomanPSMT" w:hAnsi="Times New Roman" w:cs="Times New Roman"/>
          <w:szCs w:val="24"/>
          <w:lang w:eastAsia="ru-RU"/>
        </w:rPr>
        <w:t>_____</w:t>
      </w:r>
      <w:r w:rsidRPr="002334D0">
        <w:rPr>
          <w:rFonts w:ascii="Times New Roman" w:eastAsia="TimesNewRomanPSMT" w:hAnsi="Times New Roman" w:cs="Times New Roman"/>
          <w:szCs w:val="24"/>
          <w:lang w:eastAsia="ru-RU"/>
        </w:rPr>
        <w:t xml:space="preserve"> </w:t>
      </w: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iCs/>
          <w:sz w:val="16"/>
          <w:szCs w:val="18"/>
          <w:lang w:eastAsia="ru-RU"/>
        </w:rPr>
      </w:pPr>
      <w:r w:rsidRPr="002334D0">
        <w:rPr>
          <w:rFonts w:ascii="Times New Roman" w:eastAsia="TimesNewRomanPS-ItalicMT" w:hAnsi="Times New Roman" w:cs="Times New Roman"/>
          <w:iCs/>
          <w:sz w:val="16"/>
          <w:szCs w:val="18"/>
          <w:lang w:eastAsia="ru-RU"/>
        </w:rPr>
        <w:t>(иные характеристики Произведения)</w:t>
      </w: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Cs w:val="24"/>
          <w:lang w:eastAsia="ru-RU"/>
        </w:rPr>
      </w:pPr>
      <w:r w:rsidRPr="002334D0">
        <w:rPr>
          <w:rFonts w:ascii="Times New Roman" w:eastAsia="TimesNewRomanPSMT" w:hAnsi="Times New Roman" w:cs="Times New Roman"/>
          <w:szCs w:val="24"/>
          <w:lang w:eastAsia="ru-RU"/>
        </w:rPr>
        <w:t>2. Стороны взаимных претензий по порядку и объему исполнения обязательств по Договору не имеют.</w:t>
      </w: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Cs w:val="24"/>
          <w:lang w:eastAsia="ru-RU"/>
        </w:rPr>
      </w:pPr>
      <w:r w:rsidRPr="002334D0">
        <w:rPr>
          <w:rFonts w:ascii="Times New Roman" w:eastAsia="TimesNewRomanPSMT" w:hAnsi="Times New Roman" w:cs="Times New Roman"/>
          <w:szCs w:val="24"/>
          <w:lang w:eastAsia="ru-RU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4"/>
          <w:lang w:eastAsia="ru-RU"/>
        </w:rPr>
      </w:pP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Cs w:val="24"/>
          <w:lang w:eastAsia="ru-RU"/>
        </w:rPr>
      </w:pPr>
      <w:r w:rsidRPr="002334D0">
        <w:rPr>
          <w:rFonts w:ascii="Times New Roman" w:eastAsia="TimesNewRomanPSMT" w:hAnsi="Times New Roman" w:cs="Times New Roman"/>
          <w:szCs w:val="24"/>
          <w:lang w:eastAsia="ru-RU"/>
        </w:rPr>
        <w:t xml:space="preserve">Лицензиат: </w:t>
      </w:r>
      <w:r w:rsidRPr="002334D0">
        <w:rPr>
          <w:rFonts w:ascii="Times New Roman" w:eastAsia="TimesNewRomanPSMT" w:hAnsi="Times New Roman" w:cs="Times New Roman"/>
          <w:szCs w:val="24"/>
          <w:lang w:eastAsia="ru-RU"/>
        </w:rPr>
        <w:tab/>
      </w:r>
      <w:r w:rsidRPr="002334D0">
        <w:rPr>
          <w:rFonts w:ascii="Times New Roman" w:eastAsia="TimesNewRomanPSMT" w:hAnsi="Times New Roman" w:cs="Times New Roman"/>
          <w:szCs w:val="24"/>
          <w:lang w:eastAsia="ru-RU"/>
        </w:rPr>
        <w:tab/>
      </w:r>
      <w:r w:rsidRPr="002334D0">
        <w:rPr>
          <w:rFonts w:ascii="Times New Roman" w:eastAsia="TimesNewRomanPSMT" w:hAnsi="Times New Roman" w:cs="Times New Roman"/>
          <w:szCs w:val="24"/>
          <w:lang w:eastAsia="ru-RU"/>
        </w:rPr>
        <w:tab/>
      </w:r>
      <w:r w:rsidRPr="002334D0">
        <w:rPr>
          <w:rFonts w:ascii="Times New Roman" w:eastAsia="TimesNewRomanPSMT" w:hAnsi="Times New Roman" w:cs="Times New Roman"/>
          <w:szCs w:val="24"/>
          <w:lang w:eastAsia="ru-RU"/>
        </w:rPr>
        <w:tab/>
      </w:r>
      <w:r w:rsidRPr="002334D0">
        <w:rPr>
          <w:rFonts w:ascii="Times New Roman" w:eastAsia="TimesNewRomanPSMT" w:hAnsi="Times New Roman" w:cs="Times New Roman"/>
          <w:szCs w:val="24"/>
          <w:lang w:eastAsia="ru-RU"/>
        </w:rPr>
        <w:tab/>
      </w:r>
      <w:r w:rsidRPr="002334D0">
        <w:rPr>
          <w:rFonts w:ascii="Times New Roman" w:eastAsia="TimesNewRomanPSMT" w:hAnsi="Times New Roman" w:cs="Times New Roman"/>
          <w:szCs w:val="24"/>
          <w:lang w:eastAsia="ru-RU"/>
        </w:rPr>
        <w:tab/>
      </w:r>
      <w:r w:rsidRPr="002334D0">
        <w:rPr>
          <w:rFonts w:ascii="Times New Roman" w:eastAsia="TimesNewRomanPSMT" w:hAnsi="Times New Roman" w:cs="Times New Roman"/>
          <w:szCs w:val="24"/>
          <w:lang w:eastAsia="ru-RU"/>
        </w:rPr>
        <w:tab/>
        <w:t xml:space="preserve">Лицензиар: </w:t>
      </w: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4"/>
          <w:lang w:eastAsia="ru-RU"/>
        </w:rPr>
      </w:pP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4"/>
          <w:lang w:eastAsia="ru-RU"/>
        </w:rPr>
      </w:pPr>
      <w:r>
        <w:rPr>
          <w:rFonts w:ascii="Times New Roman" w:eastAsia="TimesNewRomanPSMT" w:hAnsi="Times New Roman" w:cs="Times New Roman"/>
          <w:szCs w:val="24"/>
          <w:lang w:eastAsia="ru-RU"/>
        </w:rPr>
        <w:t>Проректор по научной работе</w:t>
      </w: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4"/>
          <w:lang w:eastAsia="ru-RU"/>
        </w:rPr>
      </w:pP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4"/>
          <w:lang w:eastAsia="ru-RU"/>
        </w:rPr>
      </w:pP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lang w:eastAsia="ru-RU"/>
        </w:rPr>
      </w:pPr>
      <w:r w:rsidRPr="002334D0">
        <w:rPr>
          <w:rFonts w:ascii="Times New Roman" w:eastAsia="TimesNewRomanPSMT" w:hAnsi="Times New Roman" w:cs="Times New Roman"/>
          <w:szCs w:val="24"/>
          <w:lang w:eastAsia="ru-RU"/>
        </w:rPr>
        <w:t xml:space="preserve">________________ </w:t>
      </w:r>
      <w:r>
        <w:rPr>
          <w:rFonts w:ascii="Times New Roman" w:eastAsia="TimesNewRomanPSMT" w:hAnsi="Times New Roman" w:cs="Times New Roman"/>
          <w:szCs w:val="24"/>
          <w:lang w:eastAsia="ru-RU"/>
        </w:rPr>
        <w:t>В.В. Груздев</w:t>
      </w:r>
      <w:r w:rsidRPr="002334D0">
        <w:rPr>
          <w:rFonts w:ascii="Times New Roman" w:eastAsia="TimesNewRomanPSMT" w:hAnsi="Times New Roman" w:cs="Times New Roman"/>
          <w:szCs w:val="24"/>
          <w:lang w:eastAsia="ru-RU"/>
        </w:rPr>
        <w:t xml:space="preserve">  </w:t>
      </w:r>
      <w:r w:rsidRPr="002334D0">
        <w:rPr>
          <w:rFonts w:ascii="Times New Roman" w:eastAsia="TimesNewRomanPSMT" w:hAnsi="Times New Roman" w:cs="Times New Roman"/>
          <w:szCs w:val="24"/>
          <w:lang w:eastAsia="ru-RU"/>
        </w:rPr>
        <w:tab/>
      </w:r>
      <w:r w:rsidRPr="002334D0">
        <w:rPr>
          <w:rFonts w:ascii="Times New Roman" w:eastAsia="TimesNewRomanPSMT" w:hAnsi="Times New Roman" w:cs="Times New Roman"/>
          <w:szCs w:val="24"/>
          <w:lang w:eastAsia="ru-RU"/>
        </w:rPr>
        <w:tab/>
      </w:r>
      <w:r w:rsidRPr="002334D0">
        <w:rPr>
          <w:rFonts w:ascii="Times New Roman" w:eastAsia="TimesNewRomanPSMT" w:hAnsi="Times New Roman" w:cs="Times New Roman"/>
          <w:szCs w:val="24"/>
          <w:lang w:eastAsia="ru-RU"/>
        </w:rPr>
        <w:tab/>
      </w:r>
      <w:r w:rsidRPr="002334D0">
        <w:rPr>
          <w:rFonts w:ascii="Times New Roman" w:eastAsia="TimesNewRomanPSMT" w:hAnsi="Times New Roman" w:cs="Times New Roman"/>
          <w:sz w:val="20"/>
          <w:lang w:eastAsia="ru-RU"/>
        </w:rPr>
        <w:t>________________       _____________________</w:t>
      </w: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4"/>
          <w:lang w:eastAsia="ru-RU"/>
        </w:rPr>
      </w:pPr>
      <w:r w:rsidRPr="002334D0">
        <w:rPr>
          <w:rFonts w:ascii="Times New Roman" w:eastAsia="Arial-BoldMT" w:hAnsi="Times New Roman" w:cs="Times New Roman"/>
          <w:bCs/>
          <w:sz w:val="16"/>
          <w:szCs w:val="18"/>
          <w:lang w:eastAsia="ru-RU"/>
        </w:rPr>
        <w:t xml:space="preserve">  </w:t>
      </w:r>
      <w:r w:rsidRPr="002334D0">
        <w:rPr>
          <w:rFonts w:ascii="Times New Roman" w:eastAsia="Arial-BoldMT" w:hAnsi="Times New Roman" w:cs="Times New Roman"/>
          <w:bCs/>
          <w:sz w:val="16"/>
          <w:szCs w:val="18"/>
          <w:lang w:eastAsia="ru-RU"/>
        </w:rPr>
        <w:tab/>
      </w:r>
      <w:r w:rsidRPr="002334D0">
        <w:rPr>
          <w:rFonts w:ascii="Times New Roman" w:eastAsia="Arial-BoldMT" w:hAnsi="Times New Roman" w:cs="Times New Roman"/>
          <w:bCs/>
          <w:sz w:val="16"/>
          <w:szCs w:val="18"/>
          <w:lang w:eastAsia="ru-RU"/>
        </w:rPr>
        <w:tab/>
      </w:r>
      <w:r w:rsidRPr="002334D0">
        <w:rPr>
          <w:rFonts w:ascii="Times New Roman" w:eastAsia="Arial-BoldMT" w:hAnsi="Times New Roman" w:cs="Times New Roman"/>
          <w:bCs/>
          <w:sz w:val="16"/>
          <w:szCs w:val="18"/>
          <w:lang w:eastAsia="ru-RU"/>
        </w:rPr>
        <w:tab/>
      </w:r>
      <w:r w:rsidRPr="002334D0">
        <w:rPr>
          <w:rFonts w:ascii="Times New Roman" w:eastAsia="Arial-BoldMT" w:hAnsi="Times New Roman" w:cs="Times New Roman"/>
          <w:bCs/>
          <w:sz w:val="16"/>
          <w:szCs w:val="18"/>
          <w:lang w:eastAsia="ru-RU"/>
        </w:rPr>
        <w:tab/>
      </w:r>
      <w:r w:rsidRPr="002334D0">
        <w:rPr>
          <w:rFonts w:ascii="Times New Roman" w:eastAsia="Arial-BoldMT" w:hAnsi="Times New Roman" w:cs="Times New Roman"/>
          <w:bCs/>
          <w:sz w:val="16"/>
          <w:szCs w:val="18"/>
          <w:lang w:eastAsia="ru-RU"/>
        </w:rPr>
        <w:tab/>
      </w:r>
      <w:r w:rsidRPr="002334D0">
        <w:rPr>
          <w:rFonts w:ascii="Times New Roman" w:eastAsia="Arial-BoldMT" w:hAnsi="Times New Roman" w:cs="Times New Roman"/>
          <w:bCs/>
          <w:sz w:val="16"/>
          <w:szCs w:val="18"/>
          <w:lang w:eastAsia="ru-RU"/>
        </w:rPr>
        <w:tab/>
      </w:r>
      <w:r w:rsidRPr="002334D0">
        <w:rPr>
          <w:rFonts w:ascii="Times New Roman" w:eastAsia="Arial-BoldMT" w:hAnsi="Times New Roman" w:cs="Times New Roman"/>
          <w:bCs/>
          <w:sz w:val="16"/>
          <w:szCs w:val="18"/>
          <w:lang w:eastAsia="ru-RU"/>
        </w:rPr>
        <w:tab/>
        <w:t xml:space="preserve">  (подпись)</w:t>
      </w:r>
      <w:r w:rsidRPr="002334D0">
        <w:rPr>
          <w:rFonts w:ascii="Times New Roman" w:eastAsia="Arial-BoldMT" w:hAnsi="Times New Roman" w:cs="Times New Roman"/>
          <w:bCs/>
          <w:sz w:val="16"/>
          <w:szCs w:val="18"/>
          <w:lang w:eastAsia="ru-RU"/>
        </w:rPr>
        <w:tab/>
      </w:r>
      <w:r w:rsidRPr="002334D0">
        <w:rPr>
          <w:rFonts w:ascii="Times New Roman" w:eastAsia="Arial-BoldMT" w:hAnsi="Times New Roman" w:cs="Times New Roman"/>
          <w:bCs/>
          <w:sz w:val="16"/>
          <w:szCs w:val="18"/>
          <w:lang w:eastAsia="ru-RU"/>
        </w:rPr>
        <w:tab/>
        <w:t xml:space="preserve">     (расшифровка подписи)</w:t>
      </w: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Cs w:val="24"/>
          <w:lang w:eastAsia="ru-RU"/>
        </w:rPr>
      </w:pP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Cs w:val="24"/>
          <w:lang w:eastAsia="ru-RU"/>
        </w:rPr>
      </w:pPr>
    </w:p>
    <w:p w:rsidR="000E678B" w:rsidRPr="002334D0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Cs/>
          <w:szCs w:val="24"/>
          <w:lang w:eastAsia="ru-RU"/>
        </w:rPr>
      </w:pPr>
      <w:r w:rsidRPr="002334D0">
        <w:rPr>
          <w:rFonts w:ascii="Times New Roman" w:eastAsia="Arial-BoldMT" w:hAnsi="Times New Roman" w:cs="Times New Roman"/>
          <w:bCs/>
          <w:szCs w:val="24"/>
          <w:lang w:eastAsia="ru-RU"/>
        </w:rPr>
        <w:t xml:space="preserve">М </w:t>
      </w:r>
      <w:proofErr w:type="gramStart"/>
      <w:r w:rsidRPr="002334D0">
        <w:rPr>
          <w:rFonts w:ascii="Times New Roman" w:eastAsia="Arial-BoldMT" w:hAnsi="Times New Roman" w:cs="Times New Roman"/>
          <w:bCs/>
          <w:szCs w:val="24"/>
          <w:lang w:eastAsia="ru-RU"/>
        </w:rPr>
        <w:t>П</w:t>
      </w:r>
      <w:proofErr w:type="gramEnd"/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70048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Произведение принято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004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678B" w:rsidRPr="00070048" w:rsidRDefault="000E678B" w:rsidP="000E67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7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СОГЛАШЕНИЕ СОАВТОРОВ</w:t>
      </w:r>
    </w:p>
    <w:p w:rsidR="000E678B" w:rsidRPr="00070048" w:rsidRDefault="000E678B" w:rsidP="000E678B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договорам №_________ </w:t>
      </w:r>
      <w:proofErr w:type="gramStart"/>
      <w:r w:rsidRPr="0007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07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</w:t>
      </w:r>
    </w:p>
    <w:p w:rsidR="000E678B" w:rsidRPr="00070048" w:rsidRDefault="000E678B" w:rsidP="000E678B">
      <w:pPr>
        <w:shd w:val="clear" w:color="auto" w:fill="FFFFFF"/>
        <w:spacing w:before="108" w:after="108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№_________ от ______________                      </w:t>
      </w:r>
    </w:p>
    <w:p w:rsidR="000E678B" w:rsidRPr="00070048" w:rsidRDefault="000E678B" w:rsidP="000E678B">
      <w:pPr>
        <w:shd w:val="clear" w:color="auto" w:fill="FFFFFF"/>
        <w:spacing w:before="108" w:after="108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№_________ от ______________</w:t>
      </w:r>
    </w:p>
    <w:p w:rsidR="000E678B" w:rsidRPr="00070048" w:rsidRDefault="000E678B" w:rsidP="000E6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Кострома </w:t>
      </w: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«____»__________ 20___ года</w:t>
      </w:r>
    </w:p>
    <w:p w:rsidR="000E678B" w:rsidRPr="00070048" w:rsidRDefault="000E678B" w:rsidP="000E67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</w:t>
      </w:r>
    </w:p>
    <w:p w:rsidR="000E678B" w:rsidRPr="00070048" w:rsidRDefault="000E678B" w:rsidP="000E6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E678B" w:rsidRPr="00070048" w:rsidRDefault="000E678B" w:rsidP="000E6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соавтора)</w:t>
      </w:r>
    </w:p>
    <w:p w:rsidR="000E678B" w:rsidRPr="00070048" w:rsidRDefault="000E678B" w:rsidP="000E6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– «Соавтор 1»,  и</w:t>
      </w:r>
    </w:p>
    <w:p w:rsidR="000E678B" w:rsidRPr="00070048" w:rsidRDefault="000E678B" w:rsidP="000E6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_______________________________________________________________________________,</w:t>
      </w:r>
    </w:p>
    <w:p w:rsidR="000E678B" w:rsidRPr="00070048" w:rsidRDefault="000E678B" w:rsidP="000E6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соавтора)</w:t>
      </w:r>
    </w:p>
    <w:p w:rsidR="000E678B" w:rsidRPr="00070048" w:rsidRDefault="000E678B" w:rsidP="000E6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– «Соавтор 2», и</w:t>
      </w:r>
    </w:p>
    <w:p w:rsidR="000E678B" w:rsidRPr="00070048" w:rsidRDefault="000E678B" w:rsidP="000E6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_______________________________________________________________________________,</w:t>
      </w:r>
    </w:p>
    <w:p w:rsidR="000E678B" w:rsidRPr="00070048" w:rsidRDefault="000E678B" w:rsidP="000E6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соавтора)</w:t>
      </w:r>
    </w:p>
    <w:p w:rsidR="000E678B" w:rsidRPr="00070048" w:rsidRDefault="000E678B" w:rsidP="000E6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– «Соавтор 3»,</w:t>
      </w:r>
    </w:p>
    <w:p w:rsidR="000E678B" w:rsidRPr="00070048" w:rsidRDefault="000E678B" w:rsidP="000E6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вместе именуемые «Соавторы», принимая во внимание, что Соавторы совместным творческим трудом создали произведение ___________________________________________</w:t>
      </w:r>
    </w:p>
    <w:p w:rsidR="000E678B" w:rsidRPr="00070048" w:rsidRDefault="000E678B" w:rsidP="000E6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</w:t>
      </w:r>
    </w:p>
    <w:p w:rsidR="000E678B" w:rsidRPr="00070048" w:rsidRDefault="000E678B" w:rsidP="000E6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_______________________________________________________________________________,</w:t>
      </w:r>
    </w:p>
    <w:p w:rsidR="000E678B" w:rsidRPr="00070048" w:rsidRDefault="000E678B" w:rsidP="000E6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Произведение, настоящим назначают своим правомочным представителем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E678B" w:rsidRPr="00070048" w:rsidRDefault="000E678B" w:rsidP="000E678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соавтора)</w:t>
      </w:r>
    </w:p>
    <w:p w:rsidR="000E678B" w:rsidRPr="00070048" w:rsidRDefault="000E678B" w:rsidP="000E6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доверяют ему осуществлять финансовые, юридические и иные взаимоотношения с КГУ.</w:t>
      </w:r>
    </w:p>
    <w:p w:rsidR="000E678B" w:rsidRPr="00070048" w:rsidRDefault="000E678B" w:rsidP="000E67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отношениям Соавторов по вопросам, которые не урегулированы Соглашением, применяется действующее законодательство Российской Федерации.</w:t>
      </w:r>
    </w:p>
    <w:p w:rsidR="000E678B" w:rsidRPr="00070048" w:rsidRDefault="000E678B" w:rsidP="000E67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700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Настоящее Соглашение составлено в двух экземплярах, имеющих равную юридическую силу, один из которых хранится у полномочного представителя соавторов, второй – в КГУ. </w:t>
      </w:r>
    </w:p>
    <w:p w:rsidR="000E678B" w:rsidRPr="00070048" w:rsidRDefault="000E678B" w:rsidP="000E678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678B" w:rsidRPr="00070048" w:rsidRDefault="000E678B" w:rsidP="000E678B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СОАВТОРЫ ПРОИЗВЕДЕНИЯ:</w:t>
      </w:r>
    </w:p>
    <w:p w:rsidR="000E678B" w:rsidRPr="00070048" w:rsidRDefault="000E678B" w:rsidP="000E67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Соавтор 1  _________________    (___________________________)</w:t>
      </w:r>
    </w:p>
    <w:p w:rsidR="000E678B" w:rsidRPr="00070048" w:rsidRDefault="000E678B" w:rsidP="000E67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(подпись)</w:t>
      </w:r>
      <w:r w:rsidRPr="00070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70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(расшифровка подписи)</w:t>
      </w:r>
    </w:p>
    <w:p w:rsidR="000E678B" w:rsidRPr="00070048" w:rsidRDefault="000E678B" w:rsidP="000E67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678B" w:rsidRPr="00070048" w:rsidRDefault="000E678B" w:rsidP="000E67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Соавтор 2_________________    (___________________________)</w:t>
      </w:r>
    </w:p>
    <w:p w:rsidR="000E678B" w:rsidRPr="00070048" w:rsidRDefault="000E678B" w:rsidP="000E67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(подпись)</w:t>
      </w:r>
      <w:r w:rsidRPr="00070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70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(расшифровка подписи)</w:t>
      </w:r>
    </w:p>
    <w:p w:rsidR="000E678B" w:rsidRPr="00070048" w:rsidRDefault="000E678B" w:rsidP="000E67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678B" w:rsidRPr="00070048" w:rsidRDefault="000E678B" w:rsidP="000E67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Соавтор 3_________________    (___________________________)</w:t>
      </w:r>
    </w:p>
    <w:p w:rsidR="000E678B" w:rsidRPr="00070048" w:rsidRDefault="000E678B" w:rsidP="000E67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(подпись)</w:t>
      </w:r>
      <w:r w:rsidRPr="00070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70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(расшифровка подписи)</w:t>
      </w:r>
    </w:p>
    <w:p w:rsidR="000E678B" w:rsidRPr="00070048" w:rsidRDefault="000E678B" w:rsidP="000E67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678B" w:rsidRDefault="000E678B" w:rsidP="000E678B">
      <w:pPr>
        <w:shd w:val="clear" w:color="auto" w:fill="FFFFFF"/>
        <w:tabs>
          <w:tab w:val="left" w:leader="underscore" w:pos="3950"/>
        </w:tabs>
        <w:ind w:left="74"/>
        <w:jc w:val="right"/>
        <w:rPr>
          <w:rFonts w:ascii="Times New Roman" w:hAnsi="Times New Roman" w:cs="Times New Roman"/>
          <w:i/>
          <w:color w:val="000000"/>
          <w:sz w:val="24"/>
          <w:szCs w:val="26"/>
        </w:rPr>
      </w:pPr>
    </w:p>
    <w:p w:rsidR="00FE28E6" w:rsidRPr="000E678B" w:rsidRDefault="00FE28E6">
      <w:pPr>
        <w:rPr>
          <w:rFonts w:ascii="Times New Roman" w:hAnsi="Times New Roman" w:cs="Times New Roman"/>
          <w:i/>
          <w:color w:val="000000"/>
          <w:sz w:val="24"/>
          <w:szCs w:val="26"/>
        </w:rPr>
      </w:pPr>
      <w:bookmarkStart w:id="0" w:name="_GoBack"/>
      <w:bookmarkEnd w:id="0"/>
    </w:p>
    <w:sectPr w:rsidR="00FE28E6" w:rsidRPr="000E678B" w:rsidSect="000E678B">
      <w:pgSz w:w="11906" w:h="16838" w:code="9"/>
      <w:pgMar w:top="1418" w:right="707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8B"/>
    <w:rsid w:val="000B0DFE"/>
    <w:rsid w:val="000E678B"/>
    <w:rsid w:val="001039B3"/>
    <w:rsid w:val="00137111"/>
    <w:rsid w:val="00575394"/>
    <w:rsid w:val="0067112D"/>
    <w:rsid w:val="009464F1"/>
    <w:rsid w:val="00AD6393"/>
    <w:rsid w:val="00C502F9"/>
    <w:rsid w:val="00EB2E5A"/>
    <w:rsid w:val="00EE47A5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1722</Words>
  <Characters>9817</Characters>
  <Application>Microsoft Office Word</Application>
  <DocSecurity>0</DocSecurity>
  <Lines>81</Lines>
  <Paragraphs>23</Paragraphs>
  <ScaleCrop>false</ScaleCrop>
  <Company>КГУ им.Н.А. Некрасова 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РИО</cp:lastModifiedBy>
  <cp:revision>1</cp:revision>
  <dcterms:created xsi:type="dcterms:W3CDTF">2019-03-06T08:48:00Z</dcterms:created>
  <dcterms:modified xsi:type="dcterms:W3CDTF">2019-03-06T08:50:00Z</dcterms:modified>
</cp:coreProperties>
</file>